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1"/>
        <w:gridCol w:w="4834"/>
        <w:gridCol w:w="960"/>
      </w:tblGrid>
      <w:tr w:rsidR="00DC510B" w:rsidRPr="00DC510B" w:rsidTr="00DC510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DC510B" w:rsidRPr="00DC510B" w:rsidTr="00DC510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DC510B" w:rsidRPr="00DC510B" w:rsidTr="00DC510B">
        <w:tc>
          <w:tcPr>
            <w:tcW w:w="3493" w:type="dxa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5052" w:type="dxa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</w:t>
            </w:r>
          </w:p>
        </w:tc>
      </w:tr>
      <w:tr w:rsidR="00DC510B" w:rsidRPr="00DC510B" w:rsidTr="00DC510B">
        <w:tc>
          <w:tcPr>
            <w:tcW w:w="0" w:type="auto"/>
            <w:tcBorders>
              <w:top w:val="nil"/>
              <w:left w:val="nil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Пижанский</w:t>
            </w:r>
            <w:proofErr w:type="spell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муниципальный округ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</w:t>
            </w:r>
          </w:p>
        </w:tc>
      </w:tr>
      <w:tr w:rsidR="00DC510B" w:rsidRPr="00DC510B" w:rsidTr="00DC510B">
        <w:tc>
          <w:tcPr>
            <w:tcW w:w="0" w:type="auto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пгт</w:t>
            </w:r>
            <w:proofErr w:type="spell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Пижанка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,</w:t>
            </w:r>
          </w:p>
        </w:tc>
      </w:tr>
      <w:tr w:rsidR="00DC510B" w:rsidRPr="00DC510B" w:rsidTr="00DC510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Autospacing="1" w:after="24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№ кадастрового квартала (нескольких смежных кадастровых кварталов)</w:t>
            </w:r>
            <w:hyperlink r:id="rId4" w:anchor="_edn1" w:history="1">
              <w:r w:rsidRPr="00DC510B">
                <w:rPr>
                  <w:rFonts w:ascii="Arial" w:eastAsia="Times New Roman" w:hAnsi="Arial" w:cs="Arial"/>
                  <w:color w:val="014591"/>
                  <w:sz w:val="23"/>
                  <w:u w:val="single"/>
                  <w:lang w:eastAsia="ru-RU"/>
                </w:rPr>
                <w:t>1</w:t>
              </w:r>
            </w:hyperlink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:</w:t>
            </w:r>
          </w:p>
        </w:tc>
      </w:tr>
      <w:tr w:rsidR="00DC510B" w:rsidRPr="00DC510B" w:rsidTr="00DC510B">
        <w:tc>
          <w:tcPr>
            <w:tcW w:w="0" w:type="auto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43:26:310109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DC510B" w:rsidRPr="00DC510B" w:rsidTr="006A3ABA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proofErr w:type="gram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</w:tr>
      <w:tr w:rsidR="00DC510B" w:rsidRPr="00DC510B" w:rsidTr="00DC510B">
        <w:tc>
          <w:tcPr>
            <w:tcW w:w="0" w:type="auto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Autospacing="1" w:after="0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выполняются комплексные кадастровые работы </w:t>
            </w:r>
            <w:hyperlink r:id="rId5" w:anchor="_edn2" w:history="1">
              <w:r w:rsidRPr="00DC510B">
                <w:rPr>
                  <w:rFonts w:ascii="Arial" w:eastAsia="Times New Roman" w:hAnsi="Arial" w:cs="Arial"/>
                  <w:color w:val="014591"/>
                  <w:sz w:val="23"/>
                  <w:u w:val="single"/>
                  <w:lang w:eastAsia="ru-RU"/>
                </w:rPr>
                <w:t>2</w:t>
              </w:r>
            </w:hyperlink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DC510B" w:rsidRPr="00DC510B" w:rsidTr="00DC510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соответствии с государственным (муниципальным) контрактом</w:t>
            </w:r>
          </w:p>
        </w:tc>
      </w:tr>
      <w:tr w:rsidR="00DC510B" w:rsidRPr="00DC510B" w:rsidTr="00DF6E4A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«12»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апреля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г.№</w:t>
            </w:r>
            <w:proofErr w:type="spellEnd"/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0340200003322001825001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выполняются комплексные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кадастровые работы.</w:t>
            </w:r>
          </w:p>
        </w:tc>
      </w:tr>
      <w:tr w:rsidR="00DC510B" w:rsidRPr="00DC510B" w:rsidTr="00DC510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Кировская область, </w:t>
            </w:r>
            <w:proofErr w:type="spell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пгт</w:t>
            </w:r>
            <w:proofErr w:type="spell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Пижанка, ул</w:t>
            </w:r>
            <w:proofErr w:type="gram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.Т</w:t>
            </w:r>
            <w:proofErr w:type="gram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руда д.25, 1 этаж, кабинет 2</w:t>
            </w:r>
          </w:p>
        </w:tc>
      </w:tr>
      <w:tr w:rsidR="00DC510B" w:rsidRPr="00DC510B" w:rsidTr="00DC510B">
        <w:tc>
          <w:tcPr>
            <w:tcW w:w="0" w:type="auto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(Адрес работы согласительной комиссии)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</w:p>
        </w:tc>
      </w:tr>
      <w:tr w:rsidR="00DC510B" w:rsidRPr="00DC510B" w:rsidTr="00DC510B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DC510B" w:rsidRPr="00DC510B" w:rsidTr="001245C3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Муниципальное образование администрация </w:t>
            </w:r>
            <w:proofErr w:type="spell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Пижанского</w:t>
            </w:r>
            <w:proofErr w:type="spell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муниципального округа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Пижанка РФ;</w:t>
            </w:r>
          </w:p>
        </w:tc>
      </w:tr>
      <w:tr w:rsidR="00DC510B" w:rsidRPr="00DC510B" w:rsidTr="003A4966"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i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i/>
                <w:color w:val="242424"/>
                <w:sz w:val="20"/>
                <w:szCs w:val="20"/>
                <w:lang w:eastAsia="ru-RU"/>
              </w:rPr>
              <w:t>(Наименование заказчика комплексных кадастровых работ)</w:t>
            </w:r>
          </w:p>
        </w:tc>
        <w:tc>
          <w:tcPr>
            <w:tcW w:w="0" w:type="auto"/>
            <w:tcBorders>
              <w:top w:val="nil"/>
              <w:left w:val="single" w:sz="6" w:space="0" w:color="CCDDEE"/>
              <w:bottom w:val="single" w:sz="6" w:space="0" w:color="CCDDEE"/>
              <w:right w:val="nil"/>
            </w:tcBorders>
            <w:shd w:val="clear" w:color="auto" w:fill="F2FA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jc w:val="center"/>
              <w:rPr>
                <w:rFonts w:ascii="Arial" w:eastAsia="Times New Roman" w:hAnsi="Arial" w:cs="Arial"/>
                <w:i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i/>
                <w:color w:val="242424"/>
                <w:sz w:val="20"/>
                <w:szCs w:val="20"/>
                <w:lang w:eastAsia="ru-RU"/>
              </w:rPr>
              <w:t>(Адрес сайта)</w:t>
            </w:r>
          </w:p>
        </w:tc>
      </w:tr>
      <w:tr w:rsidR="00DC510B" w:rsidRPr="00DC510B" w:rsidTr="002269E3">
        <w:trPr>
          <w:trHeight w:val="2070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состоится по адресу:</w:t>
            </w:r>
          </w:p>
          <w:p w:rsidR="00DC510B" w:rsidRPr="00DC510B" w:rsidRDefault="00DC510B" w:rsidP="00DC510B">
            <w:pPr>
              <w:spacing w:after="0" w:line="240" w:lineRule="auto"/>
              <w:rPr>
                <w:rFonts w:ascii="Arial" w:eastAsia="Times New Roman" w:hAnsi="Arial" w:cs="Arial"/>
                <w:color w:val="151515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Кировская область, </w:t>
            </w:r>
            <w:proofErr w:type="spell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пгт</w:t>
            </w:r>
            <w:proofErr w:type="spell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 Пижанка ул</w:t>
            </w:r>
            <w:proofErr w:type="gram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.Т</w:t>
            </w:r>
            <w:proofErr w:type="gram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руда д.25, 2этаж, каб.26</w:t>
            </w:r>
          </w:p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«13»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июля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 В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часов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минут.</w:t>
            </w:r>
          </w:p>
        </w:tc>
      </w:tr>
      <w:tr w:rsidR="00DC510B" w:rsidRPr="00DC510B" w:rsidTr="004710B6">
        <w:trPr>
          <w:trHeight w:val="6983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lastRenderedPageBreak/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«21»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июня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 по «12»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июля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</w:t>
            </w:r>
            <w:hyperlink r:id="rId6" w:anchor="_edn4" w:history="1">
              <w:r w:rsidRPr="00DC510B">
                <w:rPr>
                  <w:rFonts w:ascii="Arial" w:eastAsia="Times New Roman" w:hAnsi="Arial" w:cs="Arial"/>
                  <w:color w:val="014591"/>
                  <w:sz w:val="23"/>
                  <w:u w:val="single"/>
                  <w:lang w:eastAsia="ru-RU"/>
                </w:rPr>
                <w:t>4</w:t>
              </w:r>
            </w:hyperlink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и</w:t>
            </w:r>
          </w:p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«13»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июля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2022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г. по «16»</w:t>
            </w:r>
            <w:r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августа2022г.</w:t>
            </w:r>
            <w:hyperlink r:id="rId7" w:anchor="_edn5" w:history="1">
              <w:r w:rsidRPr="00DC510B">
                <w:rPr>
                  <w:rFonts w:ascii="Arial" w:eastAsia="Times New Roman" w:hAnsi="Arial" w:cs="Arial"/>
                  <w:color w:val="014591"/>
                  <w:sz w:val="23"/>
                  <w:u w:val="single"/>
                  <w:lang w:eastAsia="ru-RU"/>
                </w:rPr>
                <w:t>5</w:t>
              </w:r>
            </w:hyperlink>
          </w:p>
          <w:p w:rsidR="00DC510B" w:rsidRPr="00DC510B" w:rsidRDefault="00DC510B" w:rsidP="00DC510B">
            <w:pPr>
              <w:spacing w:beforeAutospacing="1"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proofErr w:type="gramStart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hyperlink r:id="rId8" w:anchor="_edn6" w:history="1">
              <w:r w:rsidRPr="00DC510B">
                <w:rPr>
                  <w:rFonts w:ascii="Arial" w:eastAsia="Times New Roman" w:hAnsi="Arial" w:cs="Arial"/>
                  <w:color w:val="014591"/>
                  <w:sz w:val="23"/>
                  <w:u w:val="single"/>
                  <w:lang w:eastAsia="ru-RU"/>
                </w:rPr>
                <w:t>6</w:t>
              </w:r>
            </w:hyperlink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DC510B" w:rsidRPr="00DC510B" w:rsidRDefault="00DC510B" w:rsidP="00DC510B">
            <w:pPr>
              <w:spacing w:before="100" w:beforeAutospacing="1" w:after="75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C510B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E0AB8" w:rsidRDefault="007E0AB8" w:rsidP="007E0AB8"/>
    <w:p w:rsidR="009E2DC6" w:rsidRPr="007E0AB8" w:rsidRDefault="00DC510B" w:rsidP="007E0AB8"/>
    <w:sectPr w:rsidR="009E2DC6" w:rsidRPr="007E0AB8" w:rsidSect="00A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F8"/>
    <w:rsid w:val="001551F8"/>
    <w:rsid w:val="002C472C"/>
    <w:rsid w:val="007E0AB8"/>
    <w:rsid w:val="00A00B10"/>
    <w:rsid w:val="00AA2432"/>
    <w:rsid w:val="00D92853"/>
    <w:rsid w:val="00DC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0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554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61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qhmrk.xn--p1ai/news/176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qhmrk.xn--p1ai/news/176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qhmrk.xn--p1ai/news/17636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xn--80aaqhmrk.xn--p1ai/news/1763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xn--80aaqhmrk.xn--p1ai/news/1763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31_jurist</dc:creator>
  <cp:lastModifiedBy>User</cp:lastModifiedBy>
  <cp:revision>2</cp:revision>
  <dcterms:created xsi:type="dcterms:W3CDTF">2022-08-16T22:12:00Z</dcterms:created>
  <dcterms:modified xsi:type="dcterms:W3CDTF">2022-08-16T22:12:00Z</dcterms:modified>
</cp:coreProperties>
</file>